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A50B" w14:textId="77777777" w:rsidR="00725E13" w:rsidRDefault="00725E13" w:rsidP="00725E13">
      <w:pPr>
        <w:rPr>
          <w:b/>
          <w:bCs/>
        </w:rPr>
      </w:pPr>
      <w:r w:rsidRPr="00725E13">
        <w:rPr>
          <w:b/>
          <w:bCs/>
        </w:rPr>
        <w:t>FOR IMMEDIATE RELEASE</w:t>
      </w:r>
    </w:p>
    <w:p w14:paraId="31003304" w14:textId="77777777" w:rsidR="009A2380" w:rsidRDefault="009A2380" w:rsidP="00725E13">
      <w:pPr>
        <w:rPr>
          <w:b/>
          <w:bCs/>
        </w:rPr>
      </w:pPr>
    </w:p>
    <w:p w14:paraId="170D4141" w14:textId="13E059B0" w:rsidR="009A2380" w:rsidRPr="009A2380" w:rsidRDefault="009A2380" w:rsidP="00725E13">
      <w:r w:rsidRPr="009A2380">
        <w:t>February 13, 2025</w:t>
      </w:r>
    </w:p>
    <w:p w14:paraId="20EC8FA4" w14:textId="77777777" w:rsidR="00725E13" w:rsidRDefault="00725E13" w:rsidP="00725E13">
      <w:pPr>
        <w:rPr>
          <w:b/>
          <w:bCs/>
        </w:rPr>
      </w:pPr>
    </w:p>
    <w:p w14:paraId="5E175230" w14:textId="32DB0D81" w:rsidR="00725E13" w:rsidRPr="00725E13" w:rsidRDefault="008D6C6E" w:rsidP="00725E13">
      <w:r>
        <w:rPr>
          <w:b/>
          <w:bCs/>
        </w:rPr>
        <w:t xml:space="preserve">NESCA Member </w:t>
      </w:r>
      <w:r w:rsidR="00725E13" w:rsidRPr="00725E13">
        <w:rPr>
          <w:b/>
          <w:bCs/>
        </w:rPr>
        <w:t>Endorphin</w:t>
      </w:r>
      <w:r w:rsidR="00725E13">
        <w:rPr>
          <w:b/>
          <w:bCs/>
        </w:rPr>
        <w:t>®</w:t>
      </w:r>
      <w:r w:rsidR="00725E13" w:rsidRPr="00725E13">
        <w:rPr>
          <w:b/>
          <w:bCs/>
        </w:rPr>
        <w:t xml:space="preserve"> Digital Marketing </w:t>
      </w:r>
      <w:r w:rsidR="004666D0">
        <w:rPr>
          <w:b/>
          <w:bCs/>
        </w:rPr>
        <w:t xml:space="preserve">Proudly </w:t>
      </w:r>
      <w:r w:rsidR="00725E13" w:rsidRPr="00725E13">
        <w:rPr>
          <w:b/>
          <w:bCs/>
        </w:rPr>
        <w:t xml:space="preserve">Celebrates 20 Years </w:t>
      </w:r>
      <w:r w:rsidR="004666D0">
        <w:rPr>
          <w:b/>
          <w:bCs/>
        </w:rPr>
        <w:t>in Business</w:t>
      </w:r>
    </w:p>
    <w:p w14:paraId="30C09944" w14:textId="77777777" w:rsidR="00725E13" w:rsidRDefault="00725E13" w:rsidP="00725E13"/>
    <w:p w14:paraId="3FB8E84F" w14:textId="01DE7CA7" w:rsidR="00725E13" w:rsidRDefault="00725E13" w:rsidP="00725E13">
      <w:r>
        <w:t>Troy</w:t>
      </w:r>
      <w:r w:rsidRPr="00725E13">
        <w:t xml:space="preserve">, </w:t>
      </w:r>
      <w:r>
        <w:t xml:space="preserve">New York </w:t>
      </w:r>
      <w:r w:rsidRPr="00725E13">
        <w:t>– Endorphin</w:t>
      </w:r>
      <w:r>
        <w:t>®</w:t>
      </w:r>
      <w:r w:rsidRPr="00725E13">
        <w:t xml:space="preserve"> Digital Marketing proudly marks its 20th anniversary</w:t>
      </w:r>
      <w:r>
        <w:t xml:space="preserve"> in 2025</w:t>
      </w:r>
      <w:r w:rsidRPr="00725E13">
        <w:t>, celebrating two decades of delivering cutting-edge digital marketing solutions to small and medium-sized businesses. Since its founding, Endorphin</w:t>
      </w:r>
      <w:r>
        <w:t>®</w:t>
      </w:r>
      <w:r w:rsidRPr="00725E13">
        <w:t xml:space="preserve"> Digital Marketing </w:t>
      </w:r>
      <w:r w:rsidR="009F5447">
        <w:t xml:space="preserve">based in downtown Troy, NY </w:t>
      </w:r>
      <w:r w:rsidRPr="00725E13">
        <w:t xml:space="preserve">has helped </w:t>
      </w:r>
      <w:r w:rsidR="00E92A89">
        <w:t xml:space="preserve">hundreds of </w:t>
      </w:r>
      <w:r w:rsidRPr="00725E13">
        <w:t xml:space="preserve">businesses </w:t>
      </w:r>
      <w:r w:rsidR="00E92A89">
        <w:t xml:space="preserve">with </w:t>
      </w:r>
      <w:r w:rsidRPr="00725E13">
        <w:t xml:space="preserve">digital </w:t>
      </w:r>
      <w:r w:rsidR="00E92A89">
        <w:t>marketing</w:t>
      </w:r>
      <w:r w:rsidRPr="00725E13">
        <w:t xml:space="preserve">, providing </w:t>
      </w:r>
      <w:r w:rsidR="00E92A89">
        <w:t xml:space="preserve">proven </w:t>
      </w:r>
      <w:r w:rsidRPr="00725E13">
        <w:t>marketing strategies tailored to their unique needs.</w:t>
      </w:r>
    </w:p>
    <w:p w14:paraId="01B4321F" w14:textId="77777777" w:rsidR="00725E13" w:rsidRPr="00725E13" w:rsidRDefault="00725E13" w:rsidP="00725E13"/>
    <w:p w14:paraId="33B4F59E" w14:textId="44550703" w:rsidR="00725E13" w:rsidRDefault="00E92A89" w:rsidP="00725E13">
      <w:r>
        <w:t xml:space="preserve">The tagline </w:t>
      </w:r>
      <w:r w:rsidR="00725E13" w:rsidRPr="00725E13">
        <w:t>“</w:t>
      </w:r>
      <w:r>
        <w:t>M</w:t>
      </w:r>
      <w:r w:rsidR="00725E13" w:rsidRPr="00725E13">
        <w:t xml:space="preserve">arketing </w:t>
      </w:r>
      <w:r>
        <w:t>M</w:t>
      </w:r>
      <w:r w:rsidR="00725E13" w:rsidRPr="00725E13">
        <w:t xml:space="preserve">ade </w:t>
      </w:r>
      <w:r>
        <w:t>D</w:t>
      </w:r>
      <w:r w:rsidR="00725E13" w:rsidRPr="00725E13">
        <w:t xml:space="preserve">igital” </w:t>
      </w:r>
      <w:r>
        <w:t xml:space="preserve">articulates the focus on effective marketing that has driven </w:t>
      </w:r>
      <w:r w:rsidR="00725E13" w:rsidRPr="00725E13">
        <w:t>Endorphin</w:t>
      </w:r>
      <w:r w:rsidR="00725E13">
        <w:t>®</w:t>
      </w:r>
      <w:r w:rsidR="00725E13" w:rsidRPr="00725E13">
        <w:t xml:space="preserve"> Digital Marketing </w:t>
      </w:r>
      <w:r>
        <w:t xml:space="preserve">from the start. The company has nimbly </w:t>
      </w:r>
      <w:r w:rsidR="00725E13" w:rsidRPr="00725E13">
        <w:t>adapt</w:t>
      </w:r>
      <w:r>
        <w:t>ed</w:t>
      </w:r>
      <w:r w:rsidR="00725E13" w:rsidRPr="00725E13">
        <w:t xml:space="preserve"> to industry trends, offering a </w:t>
      </w:r>
      <w:r w:rsidR="009F5447">
        <w:t xml:space="preserve">range </w:t>
      </w:r>
      <w:r w:rsidR="00725E13" w:rsidRPr="00725E13">
        <w:t xml:space="preserve">of digital marketing services, including </w:t>
      </w:r>
      <w:r>
        <w:t xml:space="preserve">strategic planning, </w:t>
      </w:r>
      <w:r w:rsidR="00725E13">
        <w:t xml:space="preserve">lead generation, websites, </w:t>
      </w:r>
      <w:r w:rsidR="00725E13" w:rsidRPr="00725E13">
        <w:t>email marketing,</w:t>
      </w:r>
      <w:r>
        <w:t xml:space="preserve"> digital advertising,</w:t>
      </w:r>
      <w:r w:rsidR="00725E13" w:rsidRPr="00725E13">
        <w:t xml:space="preserve"> social media</w:t>
      </w:r>
      <w:r>
        <w:t xml:space="preserve"> and s</w:t>
      </w:r>
      <w:r w:rsidR="00725E13">
        <w:t xml:space="preserve">earch </w:t>
      </w:r>
      <w:r>
        <w:t>e</w:t>
      </w:r>
      <w:r w:rsidR="00725E13">
        <w:t xml:space="preserve">ngine </w:t>
      </w:r>
      <w:r>
        <w:t>o</w:t>
      </w:r>
      <w:r w:rsidR="00725E13">
        <w:t>ptimization (SEO)</w:t>
      </w:r>
      <w:r w:rsidR="00725E13" w:rsidRPr="00725E13">
        <w:t>. Under the leadership of Erik Bunaes, the company has established itself as a trusted partner for businesses looking to grow their online presence and engage their audiences effectively.</w:t>
      </w:r>
    </w:p>
    <w:p w14:paraId="71E1E3FD" w14:textId="77777777" w:rsidR="00725E13" w:rsidRPr="00725E13" w:rsidRDefault="00725E13" w:rsidP="00725E13"/>
    <w:p w14:paraId="403F7CD9" w14:textId="7501FF82" w:rsidR="00725E13" w:rsidRDefault="00725E13" w:rsidP="00725E13">
      <w:r w:rsidRPr="00725E13">
        <w:t>In addition to its core services, Endorphin</w:t>
      </w:r>
      <w:r>
        <w:t>®</w:t>
      </w:r>
      <w:r w:rsidRPr="00725E13">
        <w:t xml:space="preserve"> Digital Marketing has played an essential role in digital marketing education</w:t>
      </w:r>
      <w:r w:rsidR="00E92A89">
        <w:t xml:space="preserve"> and thought leadership</w:t>
      </w:r>
      <w:r>
        <w:t>, having delivered 350+ education classes on virtually every element of digital marketing</w:t>
      </w:r>
      <w:r w:rsidRPr="00725E13">
        <w:t xml:space="preserve">. As a </w:t>
      </w:r>
      <w:r w:rsidR="009F5447">
        <w:t>professional</w:t>
      </w:r>
      <w:r w:rsidRPr="00725E13">
        <w:t xml:space="preserve"> speaker</w:t>
      </w:r>
      <w:r>
        <w:t xml:space="preserve"> and trainer</w:t>
      </w:r>
      <w:r w:rsidRPr="00725E13">
        <w:t xml:space="preserve"> for Constant Contact, </w:t>
      </w:r>
      <w:r w:rsidR="00E92A89">
        <w:t>Mr. Bunaes conducts</w:t>
      </w:r>
      <w:r w:rsidRPr="00725E13">
        <w:t xml:space="preserve"> educational classes, equipping business</w:t>
      </w:r>
      <w:r w:rsidR="00E92A89">
        <w:t xml:space="preserve"> owners and marketing professionals</w:t>
      </w:r>
      <w:r w:rsidRPr="00725E13">
        <w:t xml:space="preserve"> with the knowledge and tools to enhance their marketing efforts. </w:t>
      </w:r>
      <w:r w:rsidR="00E92A89">
        <w:t xml:space="preserve">Mr. </w:t>
      </w:r>
      <w:r>
        <w:t>Bunaes is also an Adjunct Professor of Marketing.</w:t>
      </w:r>
    </w:p>
    <w:p w14:paraId="1D145004" w14:textId="77777777" w:rsidR="00725E13" w:rsidRPr="00725E13" w:rsidRDefault="00725E13" w:rsidP="00725E13"/>
    <w:p w14:paraId="5EA5717D" w14:textId="42B6DC8F" w:rsidR="00725E13" w:rsidRDefault="00725E13" w:rsidP="00725E13">
      <w:r w:rsidRPr="00725E13">
        <w:t xml:space="preserve">“Reaching this </w:t>
      </w:r>
      <w:r w:rsidR="00E92A89">
        <w:t xml:space="preserve">20-year </w:t>
      </w:r>
      <w:r w:rsidRPr="00725E13">
        <w:t xml:space="preserve">milestone is a testament to our dedication, adaptability, and the trust our clients place in us,” said </w:t>
      </w:r>
      <w:r w:rsidR="00F63D54">
        <w:t xml:space="preserve">Mr. </w:t>
      </w:r>
      <w:r w:rsidRPr="00725E13">
        <w:t>Bunaes, President of Endorphin</w:t>
      </w:r>
      <w:r>
        <w:t>®</w:t>
      </w:r>
      <w:r w:rsidRPr="00725E13">
        <w:t xml:space="preserve"> Digital Marketing. “We are</w:t>
      </w:r>
      <w:r w:rsidR="00F63D54">
        <w:t xml:space="preserve"> </w:t>
      </w:r>
      <w:r w:rsidRPr="00725E13">
        <w:t xml:space="preserve">grateful for our clients, partners, and team members who have supported us over the years. As we look ahead, we remain committed </w:t>
      </w:r>
      <w:r w:rsidR="004E7E0C">
        <w:t xml:space="preserve">and enthusiastic </w:t>
      </w:r>
      <w:r w:rsidRPr="00725E13">
        <w:t>to driving innovation and delivering exceptional marketing solutions</w:t>
      </w:r>
      <w:r>
        <w:t xml:space="preserve"> for our clients</w:t>
      </w:r>
      <w:r w:rsidRPr="00725E13">
        <w:t>.”</w:t>
      </w:r>
    </w:p>
    <w:p w14:paraId="4F3975D9" w14:textId="77777777" w:rsidR="00725E13" w:rsidRPr="00725E13" w:rsidRDefault="00725E13" w:rsidP="00725E13"/>
    <w:p w14:paraId="0BFFAE64" w14:textId="7D62C76C" w:rsidR="00725E13" w:rsidRDefault="00725E13" w:rsidP="00725E13">
      <w:r w:rsidRPr="00725E13">
        <w:t>For more information about Endorphin</w:t>
      </w:r>
      <w:r>
        <w:t>®</w:t>
      </w:r>
      <w:r w:rsidRPr="00725E13">
        <w:t xml:space="preserve"> Digital Marketing, visit </w:t>
      </w:r>
      <w:hyperlink r:id="rId7" w:history="1">
        <w:r w:rsidRPr="00725E13">
          <w:rPr>
            <w:rStyle w:val="Hyperlink"/>
          </w:rPr>
          <w:t>www.endorphindigital.com</w:t>
        </w:r>
      </w:hyperlink>
      <w:r w:rsidR="00B3205F">
        <w:t xml:space="preserve">. Contractors and construction businesses can also visit </w:t>
      </w:r>
      <w:hyperlink r:id="rId8" w:history="1">
        <w:r w:rsidR="00B3205F" w:rsidRPr="003F11B1">
          <w:rPr>
            <w:rStyle w:val="Hyperlink"/>
          </w:rPr>
          <w:t>www.contractorsmarketingsystem.com</w:t>
        </w:r>
      </w:hyperlink>
      <w:r w:rsidR="00B3205F">
        <w:t>.</w:t>
      </w:r>
    </w:p>
    <w:p w14:paraId="229A8992" w14:textId="77777777" w:rsidR="00725E13" w:rsidRDefault="00725E13" w:rsidP="00725E13">
      <w:pPr>
        <w:rPr>
          <w:b/>
          <w:bCs/>
        </w:rPr>
      </w:pPr>
    </w:p>
    <w:p w14:paraId="42D42C01" w14:textId="20DD7873" w:rsidR="00725E13" w:rsidRDefault="00725E13" w:rsidP="00725E13">
      <w:r w:rsidRPr="00725E13">
        <w:rPr>
          <w:b/>
          <w:bCs/>
        </w:rPr>
        <w:t>Media Contact:</w:t>
      </w:r>
    </w:p>
    <w:p w14:paraId="5020207A" w14:textId="77777777" w:rsidR="00725E13" w:rsidRDefault="00725E13" w:rsidP="00725E13">
      <w:r>
        <w:t>Erik Bunaes, President/Owner</w:t>
      </w:r>
    </w:p>
    <w:p w14:paraId="4666585E" w14:textId="77777777" w:rsidR="00725E13" w:rsidRDefault="00725E13" w:rsidP="00725E13">
      <w:r>
        <w:t>erik@endorphindigital.com</w:t>
      </w:r>
      <w:r w:rsidRPr="00725E13">
        <w:br/>
      </w:r>
      <w:r>
        <w:t>518-522-9917</w:t>
      </w:r>
    </w:p>
    <w:p w14:paraId="665E665D" w14:textId="6B62A080" w:rsidR="000D0708" w:rsidRPr="000D0708" w:rsidRDefault="00725E13" w:rsidP="00806C9F">
      <w:r w:rsidRPr="00725E13">
        <w:t>Endorphin</w:t>
      </w:r>
      <w:r>
        <w:t>®</w:t>
      </w:r>
      <w:r w:rsidRPr="00725E13">
        <w:t xml:space="preserve"> Digital Marketing</w:t>
      </w:r>
    </w:p>
    <w:sectPr w:rsidR="000D0708" w:rsidRPr="000D0708" w:rsidSect="00051D5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9C50" w14:textId="77777777" w:rsidR="00491ED0" w:rsidRDefault="00491ED0" w:rsidP="00D91D60">
      <w:r>
        <w:separator/>
      </w:r>
    </w:p>
  </w:endnote>
  <w:endnote w:type="continuationSeparator" w:id="0">
    <w:p w14:paraId="5B745BC4" w14:textId="77777777" w:rsidR="00491ED0" w:rsidRDefault="00491ED0" w:rsidP="00D9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4053" w14:textId="4A47F108" w:rsidR="00DA1CED" w:rsidRPr="006A73FD" w:rsidRDefault="00DA1CED" w:rsidP="00DA1CED">
    <w:pPr>
      <w:jc w:val="center"/>
      <w:rPr>
        <w:rFonts w:cstheme="minorHAnsi"/>
        <w:i/>
        <w:color w:val="007E77"/>
        <w:sz w:val="22"/>
        <w:szCs w:val="22"/>
      </w:rPr>
    </w:pPr>
    <w:r w:rsidRPr="0023387D">
      <w:rPr>
        <w:rFonts w:cstheme="minorHAnsi"/>
        <w:b/>
        <w:color w:val="007E77"/>
        <w:sz w:val="22"/>
        <w:szCs w:val="22"/>
      </w:rPr>
      <w:t>Endorphin</w:t>
    </w:r>
    <w:r>
      <w:rPr>
        <w:rFonts w:cstheme="minorHAnsi"/>
        <w:b/>
        <w:color w:val="007E77"/>
        <w:sz w:val="22"/>
        <w:szCs w:val="22"/>
      </w:rPr>
      <w:t>®</w:t>
    </w:r>
    <w:r w:rsidRPr="0023387D">
      <w:rPr>
        <w:rFonts w:cstheme="minorHAnsi"/>
        <w:b/>
        <w:color w:val="007E77"/>
        <w:sz w:val="22"/>
        <w:szCs w:val="22"/>
      </w:rPr>
      <w:t xml:space="preserve"> </w:t>
    </w:r>
    <w:r>
      <w:rPr>
        <w:rFonts w:cstheme="minorHAnsi"/>
        <w:b/>
        <w:color w:val="007E77"/>
        <w:sz w:val="22"/>
        <w:szCs w:val="22"/>
      </w:rPr>
      <w:t>Digital Marketing</w:t>
    </w:r>
    <w:r w:rsidRPr="0023387D">
      <w:rPr>
        <w:rFonts w:cstheme="minorHAnsi"/>
        <w:b/>
        <w:color w:val="007E77"/>
        <w:sz w:val="22"/>
        <w:szCs w:val="22"/>
      </w:rPr>
      <w:t>,</w:t>
    </w:r>
    <w:r>
      <w:rPr>
        <w:rFonts w:cstheme="minorHAnsi"/>
        <w:b/>
        <w:color w:val="007E77"/>
        <w:sz w:val="22"/>
        <w:szCs w:val="22"/>
      </w:rPr>
      <w:t xml:space="preserve"> Marketing </w:t>
    </w:r>
    <w:r w:rsidR="00603DF0">
      <w:rPr>
        <w:rFonts w:cstheme="minorHAnsi"/>
        <w:b/>
        <w:color w:val="007E77"/>
        <w:sz w:val="22"/>
        <w:szCs w:val="22"/>
      </w:rPr>
      <w:t>Made Digital</w:t>
    </w:r>
  </w:p>
  <w:p w14:paraId="3ABAA337" w14:textId="3C21FCB6" w:rsidR="00D91D60" w:rsidRPr="00DA1CED" w:rsidRDefault="00DA1CED" w:rsidP="00DA1CED">
    <w:pPr>
      <w:jc w:val="center"/>
      <w:rPr>
        <w:rFonts w:cstheme="minorHAnsi"/>
        <w:color w:val="1A2D5F"/>
        <w:sz w:val="22"/>
        <w:szCs w:val="22"/>
      </w:rPr>
    </w:pPr>
    <w:r w:rsidRPr="00DA1CED">
      <w:rPr>
        <w:rFonts w:cstheme="minorHAnsi"/>
        <w:sz w:val="22"/>
        <w:szCs w:val="22"/>
      </w:rPr>
      <w:t xml:space="preserve">Troy Innovation Garage, 24 Fourth St., Troy, NY 12180 • 518.250.9035 • </w:t>
    </w:r>
    <w:hyperlink r:id="rId1" w:history="1">
      <w:r w:rsidRPr="00DA1CED">
        <w:rPr>
          <w:rStyle w:val="Hyperlink"/>
          <w:rFonts w:cstheme="minorHAnsi"/>
          <w:color w:val="auto"/>
          <w:sz w:val="22"/>
          <w:szCs w:val="22"/>
          <w:u w:val="none"/>
        </w:rPr>
        <w:t>www.EndorphinDigital.com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B75C" w14:textId="77777777" w:rsidR="00491ED0" w:rsidRDefault="00491ED0" w:rsidP="00D91D60">
      <w:r>
        <w:separator/>
      </w:r>
    </w:p>
  </w:footnote>
  <w:footnote w:type="continuationSeparator" w:id="0">
    <w:p w14:paraId="0A02CB54" w14:textId="77777777" w:rsidR="00491ED0" w:rsidRDefault="00491ED0" w:rsidP="00D9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CF59" w14:textId="51310B95" w:rsidR="00D91D60" w:rsidRDefault="00D91D60" w:rsidP="00D91D60">
    <w:pPr>
      <w:pStyle w:val="Header"/>
      <w:jc w:val="center"/>
    </w:pPr>
    <w:r>
      <w:rPr>
        <w:noProof/>
      </w:rPr>
      <w:drawing>
        <wp:inline distT="0" distB="0" distL="0" distR="0" wp14:anchorId="61963C1A" wp14:editId="3D985380">
          <wp:extent cx="1193369" cy="745856"/>
          <wp:effectExtent l="0" t="0" r="635" b="3810"/>
          <wp:docPr id="1" name="Picture 1" descr="Logo, company name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976" cy="76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DF4C4B" w14:textId="77777777" w:rsidR="00D91D60" w:rsidRDefault="00D9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B5DD3"/>
    <w:multiLevelType w:val="hybridMultilevel"/>
    <w:tmpl w:val="4480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60"/>
    <w:rsid w:val="00051D5D"/>
    <w:rsid w:val="000D0708"/>
    <w:rsid w:val="000D1DE8"/>
    <w:rsid w:val="001D691E"/>
    <w:rsid w:val="00253720"/>
    <w:rsid w:val="00320ACA"/>
    <w:rsid w:val="004666D0"/>
    <w:rsid w:val="00491ED0"/>
    <w:rsid w:val="004924E6"/>
    <w:rsid w:val="004E7E0C"/>
    <w:rsid w:val="00537FF0"/>
    <w:rsid w:val="005422ED"/>
    <w:rsid w:val="00573D2D"/>
    <w:rsid w:val="00603DF0"/>
    <w:rsid w:val="006E70E2"/>
    <w:rsid w:val="00712469"/>
    <w:rsid w:val="00725E13"/>
    <w:rsid w:val="00731028"/>
    <w:rsid w:val="00771554"/>
    <w:rsid w:val="007C1726"/>
    <w:rsid w:val="00806C9F"/>
    <w:rsid w:val="00880D63"/>
    <w:rsid w:val="008D6C6E"/>
    <w:rsid w:val="00971AE2"/>
    <w:rsid w:val="009A2380"/>
    <w:rsid w:val="009A243F"/>
    <w:rsid w:val="009C364F"/>
    <w:rsid w:val="009F5447"/>
    <w:rsid w:val="00AB3E15"/>
    <w:rsid w:val="00AC5D94"/>
    <w:rsid w:val="00AD26AC"/>
    <w:rsid w:val="00B3205F"/>
    <w:rsid w:val="00C94B75"/>
    <w:rsid w:val="00D91D60"/>
    <w:rsid w:val="00DA1CED"/>
    <w:rsid w:val="00E172AC"/>
    <w:rsid w:val="00E52699"/>
    <w:rsid w:val="00E82454"/>
    <w:rsid w:val="00E9208B"/>
    <w:rsid w:val="00E92A89"/>
    <w:rsid w:val="00EB6DE1"/>
    <w:rsid w:val="00F16EA9"/>
    <w:rsid w:val="00F62A8D"/>
    <w:rsid w:val="00F63D54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B5001"/>
  <w14:defaultImageDpi w14:val="32767"/>
  <w15:chartTrackingRefBased/>
  <w15:docId w15:val="{AA43AA0E-CA25-EE42-BEE0-7167281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D60"/>
  </w:style>
  <w:style w:type="paragraph" w:styleId="Footer">
    <w:name w:val="footer"/>
    <w:basedOn w:val="Normal"/>
    <w:link w:val="FooterChar"/>
    <w:uiPriority w:val="99"/>
    <w:unhideWhenUsed/>
    <w:rsid w:val="00D91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D60"/>
  </w:style>
  <w:style w:type="character" w:styleId="Hyperlink">
    <w:name w:val="Hyperlink"/>
    <w:basedOn w:val="DefaultParagraphFont"/>
    <w:uiPriority w:val="99"/>
    <w:unhideWhenUsed/>
    <w:rsid w:val="00DA1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A1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actorsmarketingsyste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dorphindigit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dorphindigital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endorphindigi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Bunaes (Endorphin Digital)</dc:creator>
  <cp:keywords/>
  <dc:description/>
  <cp:lastModifiedBy>Erik Bunaes (Endorphin Digital)</cp:lastModifiedBy>
  <cp:revision>4</cp:revision>
  <dcterms:created xsi:type="dcterms:W3CDTF">2025-02-13T22:00:00Z</dcterms:created>
  <dcterms:modified xsi:type="dcterms:W3CDTF">2025-02-13T22:05:00Z</dcterms:modified>
</cp:coreProperties>
</file>